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22" w:rsidRPr="00C75A9E" w:rsidRDefault="00944522" w:rsidP="00C75A9E">
      <w:pPr>
        <w:bidi/>
        <w:jc w:val="center"/>
        <w:rPr>
          <w:rFonts w:cs="B Nazanin"/>
          <w:color w:val="FF0000"/>
          <w:sz w:val="26"/>
          <w:szCs w:val="26"/>
          <w:rtl/>
          <w:lang w:bidi="fa-IR"/>
        </w:rPr>
      </w:pPr>
      <w:r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متقاضیان محترم 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: </w:t>
      </w:r>
      <w:r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فرم پیوست را به دقت مطالعه </w:t>
      </w:r>
      <w:bookmarkStart w:id="0" w:name="_GoBack"/>
      <w:r w:rsidRPr="00C75A9E">
        <w:rPr>
          <w:rFonts w:cs="B Nazanin" w:hint="cs"/>
          <w:color w:val="FF0000"/>
          <w:sz w:val="26"/>
          <w:szCs w:val="26"/>
          <w:rtl/>
          <w:lang w:bidi="fa-IR"/>
        </w:rPr>
        <w:t>و پس از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امضا و اسکن رنگی،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در قالب یک فایل </w:t>
      </w:r>
      <w:r w:rsidR="00C75A9E" w:rsidRPr="00C75A9E">
        <w:rPr>
          <w:rFonts w:cs="B Nazanin"/>
          <w:color w:val="FF0000"/>
          <w:sz w:val="26"/>
          <w:szCs w:val="26"/>
          <w:lang w:bidi="fa-IR"/>
        </w:rPr>
        <w:t>PDF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 xml:space="preserve"> در سیستم بارگذ</w:t>
      </w:r>
      <w:r w:rsidR="00C75A9E" w:rsidRPr="00C75A9E">
        <w:rPr>
          <w:rFonts w:cs="B Nazanin" w:hint="cs"/>
          <w:color w:val="FF0000"/>
          <w:sz w:val="26"/>
          <w:szCs w:val="26"/>
          <w:rtl/>
          <w:lang w:bidi="fa-IR"/>
        </w:rPr>
        <w:t>اری شود.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 قرا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>ردادن امضا به صورت تصویری یا دیج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>ی</w:t>
      </w:r>
      <w:r w:rsidR="00D97ED4">
        <w:rPr>
          <w:rFonts w:cs="B Nazanin" w:hint="cs"/>
          <w:color w:val="FF0000"/>
          <w:sz w:val="26"/>
          <w:szCs w:val="26"/>
          <w:rtl/>
          <w:lang w:bidi="fa-IR"/>
        </w:rPr>
        <w:t>ت</w:t>
      </w:r>
      <w:r w:rsidR="00C75A9E">
        <w:rPr>
          <w:rFonts w:cs="B Nazanin" w:hint="cs"/>
          <w:color w:val="FF0000"/>
          <w:sz w:val="26"/>
          <w:szCs w:val="26"/>
          <w:rtl/>
          <w:lang w:bidi="fa-IR"/>
        </w:rPr>
        <w:t xml:space="preserve">ال مورد قبول نخواهد بود. </w:t>
      </w:r>
      <w:bookmarkEnd w:id="0"/>
    </w:p>
    <w:p w:rsidR="00F043D9" w:rsidRPr="00C75A9E" w:rsidRDefault="00F043D9" w:rsidP="00944522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75A9E">
        <w:rPr>
          <w:rFonts w:cs="B Nazanin"/>
          <w:b/>
          <w:bCs/>
          <w:sz w:val="28"/>
          <w:szCs w:val="28"/>
          <w:rtl/>
          <w:lang w:bidi="fa-IR"/>
        </w:rPr>
        <w:t>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نجانب</w:t>
      </w:r>
      <w:r w:rsidR="00944522" w:rsidRPr="00C75A9E">
        <w:rPr>
          <w:rFonts w:cs="B Nazanin" w:hint="cs"/>
          <w:b/>
          <w:bCs/>
          <w:sz w:val="28"/>
          <w:szCs w:val="28"/>
          <w:rtl/>
          <w:lang w:bidi="fa-IR"/>
        </w:rPr>
        <w:t>/ اینجانبان</w:t>
      </w:r>
      <w:r w:rsidR="00C75A9E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متقاض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944522" w:rsidRPr="00C75A9E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درخواست حما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از ثبت اختراع خارج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تعهد م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نما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موارد ذ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را به دقت مطالعه و رعا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C75A9E">
        <w:rPr>
          <w:rFonts w:cs="B Nazanin"/>
          <w:b/>
          <w:bCs/>
          <w:sz w:val="28"/>
          <w:szCs w:val="28"/>
          <w:rtl/>
          <w:lang w:bidi="fa-IR"/>
        </w:rPr>
        <w:t xml:space="preserve"> نما</w:t>
      </w:r>
      <w:r w:rsidRPr="00C75A9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C75A9E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C75A9E">
        <w:rPr>
          <w:rFonts w:cs="B Nazanin"/>
          <w:b/>
          <w:bCs/>
          <w:sz w:val="28"/>
          <w:szCs w:val="28"/>
          <w:lang w:bidi="fa-IR"/>
        </w:rPr>
        <w:t>.</w:t>
      </w:r>
    </w:p>
    <w:p w:rsidR="00DD01CD" w:rsidRPr="00C75A9E" w:rsidRDefault="00F043D9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/>
          <w:sz w:val="28"/>
          <w:szCs w:val="28"/>
          <w:rtl/>
          <w:lang w:bidi="fa-IR"/>
        </w:rPr>
        <w:t>1</w:t>
      </w:r>
      <w:r w:rsidRPr="00C75A9E">
        <w:rPr>
          <w:rFonts w:cs="B Nazanin"/>
          <w:sz w:val="28"/>
          <w:szCs w:val="28"/>
          <w:lang w:bidi="fa-IR"/>
        </w:rPr>
        <w:t>-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DD01CD" w:rsidRPr="00C75A9E">
        <w:rPr>
          <w:rFonts w:cs="B Nazanin"/>
          <w:sz w:val="28"/>
          <w:szCs w:val="28"/>
          <w:rtl/>
          <w:lang w:bidi="fa-IR"/>
        </w:rPr>
        <w:t>قبل از ارائه درخواست آ</w:t>
      </w:r>
      <w:r w:rsidR="00DD01CD" w:rsidRPr="00C75A9E">
        <w:rPr>
          <w:rFonts w:cs="B Nazanin" w:hint="cs"/>
          <w:sz w:val="28"/>
          <w:szCs w:val="28"/>
          <w:rtl/>
          <w:lang w:bidi="fa-IR"/>
        </w:rPr>
        <w:t>یی</w:t>
      </w:r>
      <w:r w:rsidR="00DD01CD" w:rsidRPr="00C75A9E">
        <w:rPr>
          <w:rFonts w:cs="B Nazanin" w:hint="eastAsia"/>
          <w:sz w:val="28"/>
          <w:szCs w:val="28"/>
          <w:rtl/>
          <w:lang w:bidi="fa-IR"/>
        </w:rPr>
        <w:t>ن</w:t>
      </w:r>
      <w:r w:rsidR="00DD01CD" w:rsidRPr="00C75A9E">
        <w:rPr>
          <w:rFonts w:cs="B Nazanin"/>
          <w:sz w:val="28"/>
          <w:szCs w:val="28"/>
          <w:rtl/>
          <w:lang w:bidi="fa-IR"/>
        </w:rPr>
        <w:t xml:space="preserve"> نامه حما</w:t>
      </w:r>
      <w:r w:rsidR="00DD01CD" w:rsidRPr="00C75A9E">
        <w:rPr>
          <w:rFonts w:cs="B Nazanin" w:hint="cs"/>
          <w:sz w:val="28"/>
          <w:szCs w:val="28"/>
          <w:rtl/>
          <w:lang w:bidi="fa-IR"/>
        </w:rPr>
        <w:t>ی</w:t>
      </w:r>
      <w:r w:rsidR="00DD01CD" w:rsidRPr="00C75A9E">
        <w:rPr>
          <w:rFonts w:cs="B Nazanin" w:hint="eastAsia"/>
          <w:sz w:val="28"/>
          <w:szCs w:val="28"/>
          <w:rtl/>
          <w:lang w:bidi="fa-IR"/>
        </w:rPr>
        <w:t>ت</w:t>
      </w:r>
      <w:r w:rsidR="00DD01CD" w:rsidRPr="00C75A9E">
        <w:rPr>
          <w:rFonts w:cs="B Nazanin" w:hint="cs"/>
          <w:sz w:val="28"/>
          <w:szCs w:val="28"/>
          <w:rtl/>
          <w:lang w:bidi="fa-IR"/>
        </w:rPr>
        <w:t>ی</w:t>
      </w:r>
      <w:r w:rsidR="00DD01CD" w:rsidRPr="00C75A9E">
        <w:rPr>
          <w:rFonts w:cs="B Nazanin"/>
          <w:sz w:val="28"/>
          <w:szCs w:val="28"/>
          <w:rtl/>
          <w:lang w:bidi="fa-IR"/>
        </w:rPr>
        <w:t xml:space="preserve"> ثبت اختراع خارج</w:t>
      </w:r>
      <w:r w:rsidR="00DD01CD" w:rsidRPr="00C75A9E">
        <w:rPr>
          <w:rFonts w:cs="B Nazanin" w:hint="cs"/>
          <w:sz w:val="28"/>
          <w:szCs w:val="28"/>
          <w:rtl/>
          <w:lang w:bidi="fa-IR"/>
        </w:rPr>
        <w:t>ی</w:t>
      </w:r>
      <w:r w:rsidR="00DD01CD" w:rsidRPr="00C75A9E">
        <w:rPr>
          <w:rFonts w:cs="B Nazanin"/>
          <w:sz w:val="28"/>
          <w:szCs w:val="28"/>
          <w:rtl/>
          <w:lang w:bidi="fa-IR"/>
        </w:rPr>
        <w:t xml:space="preserve"> کانون پتنت را با دقت مطالعه نموده ام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>.</w:t>
      </w:r>
    </w:p>
    <w:p w:rsidR="00F043D9" w:rsidRPr="00C75A9E" w:rsidRDefault="00DD01CD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 xml:space="preserve">2- </w:t>
      </w:r>
      <w:r w:rsidR="00F043D9" w:rsidRPr="00C75A9E">
        <w:rPr>
          <w:rFonts w:cs="B Nazanin"/>
          <w:sz w:val="28"/>
          <w:szCs w:val="28"/>
          <w:rtl/>
          <w:lang w:bidi="fa-IR"/>
        </w:rPr>
        <w:t>درخواست را شفاف و کامل با ارائه تمام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جزئ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ات</w:t>
      </w:r>
      <w:r w:rsidR="00347290" w:rsidRPr="00C75A9E">
        <w:rPr>
          <w:rFonts w:cs="B Nazanin"/>
          <w:sz w:val="28"/>
          <w:szCs w:val="28"/>
          <w:rtl/>
          <w:lang w:bidi="fa-IR"/>
        </w:rPr>
        <w:t xml:space="preserve"> افشاء نموده ام و </w:t>
      </w:r>
      <w:r w:rsidR="00F043D9" w:rsidRPr="00C75A9E">
        <w:rPr>
          <w:rFonts w:cs="B Nazanin"/>
          <w:sz w:val="28"/>
          <w:szCs w:val="28"/>
          <w:rtl/>
          <w:lang w:bidi="fa-IR"/>
        </w:rPr>
        <w:t>در مورد آن ه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چ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پنهان کار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صورت نگرفته است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و در صورت اثبات عدم افشای اطلاعات در هر مرحله از ثبت اختراع حق کانون مبنی بر توقف حمایت و تقاضای پرداخت هزینه های حمایتی را قبول خواهم داشت.</w:t>
      </w:r>
    </w:p>
    <w:p w:rsidR="00F043D9" w:rsidRPr="00C75A9E" w:rsidRDefault="00DD01CD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3</w:t>
      </w:r>
      <w:r w:rsidR="00F043D9" w:rsidRPr="00C75A9E">
        <w:rPr>
          <w:rFonts w:cs="B Nazanin"/>
          <w:sz w:val="28"/>
          <w:szCs w:val="28"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>مدارک مربوط به اختراع را دق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ق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 مستند ارسال کرده‌ام و صحت آن ها را تا</w:t>
      </w:r>
      <w:r w:rsidR="00C75A9E">
        <w:rPr>
          <w:rFonts w:cs="B Nazanin" w:hint="cs"/>
          <w:sz w:val="28"/>
          <w:szCs w:val="28"/>
          <w:rtl/>
          <w:lang w:bidi="fa-IR"/>
        </w:rPr>
        <w:t>ئ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د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نما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م</w:t>
      </w:r>
      <w:r w:rsidR="00F043D9" w:rsidRPr="00C75A9E">
        <w:rPr>
          <w:rFonts w:cs="B Nazanin"/>
          <w:sz w:val="28"/>
          <w:szCs w:val="28"/>
          <w:lang w:bidi="fa-IR"/>
        </w:rPr>
        <w:t>.</w:t>
      </w:r>
    </w:p>
    <w:p w:rsidR="00F043D9" w:rsidRPr="00C75A9E" w:rsidRDefault="00DD01CD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4</w:t>
      </w:r>
      <w:r w:rsidR="00F043D9" w:rsidRPr="00C75A9E">
        <w:rPr>
          <w:rFonts w:cs="B Nazanin"/>
          <w:sz w:val="28"/>
          <w:szCs w:val="28"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>در ه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چکدام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از ادعاها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اختراع از جمله جنبه‌ها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نوآورانه‌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اختراع، داده‌ها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آزما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شگاه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وتست‌ها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عملکرد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و مستندات ارائه شده سرقت علم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یا دستکاری در نتایج</w:t>
      </w:r>
      <w:r w:rsidR="00944522" w:rsidRPr="00C75A9E">
        <w:rPr>
          <w:rFonts w:cs="B Nazanin"/>
          <w:sz w:val="28"/>
          <w:szCs w:val="28"/>
          <w:rtl/>
          <w:lang w:bidi="fa-IR"/>
        </w:rPr>
        <w:t xml:space="preserve"> رخ نداد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>ه است.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در صورت اثبات این موضوع کانون حق دارد </w:t>
      </w:r>
      <w:r w:rsidR="00AF6003">
        <w:rPr>
          <w:rFonts w:cs="B Nazanin" w:hint="cs"/>
          <w:sz w:val="28"/>
          <w:szCs w:val="28"/>
          <w:rtl/>
          <w:lang w:bidi="fa-IR"/>
        </w:rPr>
        <w:t>تا ضمن اخذ هزینه های صورت گرفته مراتب را به مراکز ذی ربط گزارش نماید.</w:t>
      </w:r>
    </w:p>
    <w:p w:rsidR="00F043D9" w:rsidRPr="00C75A9E" w:rsidRDefault="00DD01CD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 xml:space="preserve">5-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اسامی تمامی افرادی که در اختراع نقش داشته اند در این درخواست آورده شده است و صاحب امتیاز این 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تقاضای اختراع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را نیز با رعایت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قانون کشور جمهوری اسلامی ایران و قراردادهای 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>حقوق</w:t>
      </w:r>
      <w:r w:rsidR="00C75A9E">
        <w:rPr>
          <w:rFonts w:cs="B Nazanin" w:hint="cs"/>
          <w:sz w:val="28"/>
          <w:szCs w:val="28"/>
          <w:rtl/>
          <w:lang w:bidi="fa-IR"/>
        </w:rPr>
        <w:t>ی منعقد شده، تعیین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944522" w:rsidRPr="00C75A9E">
        <w:rPr>
          <w:rFonts w:cs="B Nazanin" w:hint="cs"/>
          <w:sz w:val="28"/>
          <w:szCs w:val="28"/>
          <w:rtl/>
          <w:lang w:bidi="fa-IR"/>
        </w:rPr>
        <w:t xml:space="preserve"> مسئولیت هر گونه اعتراض سایر مخترع یا مالکین احتمالی که ذکر نشده با </w:t>
      </w:r>
      <w:r w:rsidR="00C75A9E">
        <w:rPr>
          <w:rFonts w:cs="B Nazanin" w:hint="cs"/>
          <w:sz w:val="28"/>
          <w:szCs w:val="28"/>
          <w:rtl/>
          <w:lang w:bidi="fa-IR"/>
        </w:rPr>
        <w:t>متقاضیان</w:t>
      </w:r>
      <w:r w:rsidR="004B0834">
        <w:rPr>
          <w:rFonts w:cs="B Nazanin" w:hint="cs"/>
          <w:sz w:val="28"/>
          <w:szCs w:val="28"/>
          <w:rtl/>
          <w:lang w:bidi="fa-IR"/>
        </w:rPr>
        <w:t xml:space="preserve"> بوده و</w:t>
      </w:r>
      <w:r w:rsidR="00347290" w:rsidRPr="00C75A9E">
        <w:rPr>
          <w:rFonts w:cs="B Nazanin" w:hint="cs"/>
          <w:sz w:val="28"/>
          <w:szCs w:val="28"/>
          <w:rtl/>
          <w:lang w:bidi="fa-IR"/>
        </w:rPr>
        <w:t xml:space="preserve"> کانون پتنت هیچ مسئولیتی در قبال اعتراض مخترع و یا صاحب امتیازی برای رعایت نشدن حق و حقوق آنها ندارد.</w:t>
      </w:r>
    </w:p>
    <w:p w:rsidR="00F043D9" w:rsidRPr="00C75A9E" w:rsidRDefault="00DD01CD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6</w:t>
      </w:r>
      <w:r w:rsidR="00F043D9" w:rsidRPr="00C75A9E">
        <w:rPr>
          <w:rFonts w:cs="B Nazanin"/>
          <w:sz w:val="28"/>
          <w:szCs w:val="28"/>
          <w:rtl/>
          <w:lang w:bidi="fa-IR"/>
        </w:rPr>
        <w:t>-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/>
          <w:sz w:val="28"/>
          <w:szCs w:val="28"/>
          <w:rtl/>
          <w:lang w:bidi="fa-IR"/>
        </w:rPr>
        <w:t>با درنظرگرفتن مصاد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ق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خودافشا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ک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اختراع درخواست را ارسال نموده ام و  باتوجه به 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نکه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فرا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ند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ارز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اب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کانون پتنت ممکن است تا چهار ماه طول بکشد متعهد م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گرد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م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که حق تقدم برا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ا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ن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درخواست تا چهار ماه د</w:t>
      </w:r>
      <w:r w:rsidR="00F043D9" w:rsidRPr="00C75A9E">
        <w:rPr>
          <w:rFonts w:cs="B Nazanin" w:hint="cs"/>
          <w:sz w:val="28"/>
          <w:szCs w:val="28"/>
          <w:rtl/>
          <w:lang w:bidi="fa-IR"/>
        </w:rPr>
        <w:t>ی</w:t>
      </w:r>
      <w:r w:rsidR="00F043D9" w:rsidRPr="00C75A9E">
        <w:rPr>
          <w:rFonts w:cs="B Nazanin" w:hint="eastAsia"/>
          <w:sz w:val="28"/>
          <w:szCs w:val="28"/>
          <w:rtl/>
          <w:lang w:bidi="fa-IR"/>
        </w:rPr>
        <w:t>گر</w:t>
      </w:r>
      <w:r w:rsidR="00F043D9" w:rsidRPr="00C75A9E">
        <w:rPr>
          <w:rFonts w:cs="B Nazanin"/>
          <w:sz w:val="28"/>
          <w:szCs w:val="28"/>
          <w:rtl/>
          <w:lang w:bidi="fa-IR"/>
        </w:rPr>
        <w:t xml:space="preserve"> همچنان محفوظ است.</w:t>
      </w:r>
    </w:p>
    <w:p w:rsidR="00B9369E" w:rsidRPr="00C75A9E" w:rsidRDefault="00944522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7- در صورت تا</w:t>
      </w:r>
      <w:r w:rsidR="00C75A9E">
        <w:rPr>
          <w:rFonts w:cs="B Nazanin" w:hint="cs"/>
          <w:sz w:val="28"/>
          <w:szCs w:val="28"/>
          <w:rtl/>
          <w:lang w:bidi="fa-IR"/>
        </w:rPr>
        <w:t>ئ</w:t>
      </w:r>
      <w:r w:rsidRPr="00C75A9E">
        <w:rPr>
          <w:rFonts w:cs="B Nazanin" w:hint="cs"/>
          <w:sz w:val="28"/>
          <w:szCs w:val="28"/>
          <w:rtl/>
          <w:lang w:bidi="fa-IR"/>
        </w:rPr>
        <w:t>ید تقاضا ظرف مدت تعیین شده هزینه 10% سهم مخترعین را پرداخت نموده و در صورت انصراف پس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از</w:t>
      </w:r>
      <w:r w:rsidRPr="00C75A9E">
        <w:rPr>
          <w:rFonts w:cs="B Nazanin" w:hint="cs"/>
          <w:sz w:val="28"/>
          <w:szCs w:val="28"/>
          <w:rtl/>
          <w:lang w:bidi="fa-IR"/>
        </w:rPr>
        <w:t xml:space="preserve"> تایید، هزینه های بررسی اختراع را تقبل می</w:t>
      </w:r>
      <w:r w:rsidRPr="00C75A9E">
        <w:rPr>
          <w:rFonts w:cs="B Nazanin"/>
          <w:sz w:val="28"/>
          <w:szCs w:val="28"/>
          <w:rtl/>
          <w:lang w:bidi="fa-IR"/>
        </w:rPr>
        <w:softHyphen/>
      </w:r>
      <w:r w:rsidRPr="00C75A9E">
        <w:rPr>
          <w:rFonts w:cs="B Nazanin" w:hint="cs"/>
          <w:sz w:val="28"/>
          <w:szCs w:val="28"/>
          <w:rtl/>
          <w:lang w:bidi="fa-IR"/>
        </w:rPr>
        <w:t>کنم.</w:t>
      </w:r>
    </w:p>
    <w:p w:rsidR="00944522" w:rsidRPr="00C75A9E" w:rsidRDefault="00944522" w:rsidP="00AF600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>8- در صورت نیاز به ارائه اطلاعات بیشتر در حین بررسی تقاضا ظرف مدت</w:t>
      </w:r>
      <w:r w:rsidR="00C75A9E">
        <w:rPr>
          <w:rFonts w:cs="B Nazanin" w:hint="cs"/>
          <w:sz w:val="28"/>
          <w:szCs w:val="28"/>
          <w:rtl/>
          <w:lang w:bidi="fa-IR"/>
        </w:rPr>
        <w:t xml:space="preserve"> مشخص شده اطلاعات را ارسال می</w:t>
      </w:r>
      <w:r w:rsidR="00C75A9E">
        <w:rPr>
          <w:rFonts w:cs="B Nazanin"/>
          <w:sz w:val="28"/>
          <w:szCs w:val="28"/>
          <w:rtl/>
          <w:lang w:bidi="fa-IR"/>
        </w:rPr>
        <w:softHyphen/>
      </w:r>
      <w:r w:rsidR="00C75A9E">
        <w:rPr>
          <w:rFonts w:cs="B Nazanin" w:hint="cs"/>
          <w:sz w:val="28"/>
          <w:szCs w:val="28"/>
          <w:rtl/>
          <w:lang w:bidi="fa-IR"/>
        </w:rPr>
        <w:t>کن</w:t>
      </w:r>
      <w:r w:rsidRPr="00C75A9E">
        <w:rPr>
          <w:rFonts w:cs="B Nazanin" w:hint="cs"/>
          <w:sz w:val="28"/>
          <w:szCs w:val="28"/>
          <w:rtl/>
          <w:lang w:bidi="fa-IR"/>
        </w:rPr>
        <w:t>م.</w:t>
      </w:r>
    </w:p>
    <w:p w:rsidR="00944522" w:rsidRDefault="00944522" w:rsidP="00C75A9E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C75A9E">
        <w:rPr>
          <w:rFonts w:cs="B Nazanin" w:hint="cs"/>
          <w:sz w:val="28"/>
          <w:szCs w:val="28"/>
          <w:rtl/>
          <w:lang w:bidi="fa-IR"/>
        </w:rPr>
        <w:t xml:space="preserve">9- </w:t>
      </w:r>
      <w:r w:rsidR="00C75A9E">
        <w:rPr>
          <w:rFonts w:cs="B Nazanin" w:hint="cs"/>
          <w:sz w:val="28"/>
          <w:szCs w:val="28"/>
          <w:rtl/>
          <w:lang w:bidi="fa-IR"/>
        </w:rPr>
        <w:t>برای اطلاع از وضعیت پرونده و سایر روندهای پیگیری به کارتال ثبت اختراع مراجعه و اطلاع رسانی کانون از طریق کارتابل، ایمیل و سایر روشهای الکترونیکی به منزله اطلاع رسانی رسمی کانون پتنت ایران است.</w:t>
      </w:r>
    </w:p>
    <w:p w:rsidR="00FD5E54" w:rsidRDefault="00FD5E54" w:rsidP="00FD5E54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C75A9E" w:rsidRPr="00C75A9E" w:rsidRDefault="00C75A9E" w:rsidP="00C75A9E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02C6" w:rsidRPr="00C75A9E" w:rsidTr="002B063E">
        <w:trPr>
          <w:trHeight w:val="1948"/>
        </w:trPr>
        <w:tc>
          <w:tcPr>
            <w:tcW w:w="3116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5702C6" w:rsidRPr="00C75A9E" w:rsidRDefault="005702C6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  <w:tr w:rsidR="00167D11" w:rsidRPr="00C75A9E" w:rsidTr="00217D3D">
        <w:trPr>
          <w:trHeight w:val="1948"/>
        </w:trPr>
        <w:tc>
          <w:tcPr>
            <w:tcW w:w="3116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  <w:tr w:rsidR="00167D11" w:rsidRPr="00C75A9E" w:rsidTr="00F8320E">
        <w:trPr>
          <w:trHeight w:val="1948"/>
        </w:trPr>
        <w:tc>
          <w:tcPr>
            <w:tcW w:w="3116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  <w:tc>
          <w:tcPr>
            <w:tcW w:w="3117" w:type="dxa"/>
          </w:tcPr>
          <w:p w:rsidR="00167D11" w:rsidRPr="00C75A9E" w:rsidRDefault="00167D11" w:rsidP="00B9369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75A9E">
              <w:rPr>
                <w:rFonts w:cs="B Nazanin" w:hint="cs"/>
                <w:sz w:val="28"/>
                <w:szCs w:val="28"/>
                <w:rtl/>
                <w:lang w:bidi="fa-IR"/>
              </w:rPr>
              <w:t>نام، نام خانوادگی و امضا:</w:t>
            </w:r>
          </w:p>
        </w:tc>
      </w:tr>
    </w:tbl>
    <w:p w:rsidR="00167D11" w:rsidRPr="00C75A9E" w:rsidRDefault="007C7969" w:rsidP="007C7969">
      <w:pPr>
        <w:tabs>
          <w:tab w:val="left" w:pos="5775"/>
        </w:tabs>
        <w:rPr>
          <w:rFonts w:cs="B Nazanin"/>
          <w:b/>
          <w:bCs/>
          <w:sz w:val="28"/>
          <w:szCs w:val="28"/>
          <w:rtl/>
          <w:lang w:bidi="fa-IR"/>
        </w:rPr>
      </w:pPr>
      <w:r w:rsidRPr="00C75A9E">
        <w:rPr>
          <w:rFonts w:cs="B Nazanin"/>
          <w:b/>
          <w:bCs/>
          <w:sz w:val="28"/>
          <w:szCs w:val="28"/>
          <w:lang w:bidi="fa-IR"/>
        </w:rPr>
        <w:tab/>
      </w:r>
    </w:p>
    <w:sectPr w:rsidR="00167D11" w:rsidRPr="00C75A9E" w:rsidSect="00E80B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41" w:rsidRDefault="00DD4141" w:rsidP="00AF3CD6">
      <w:pPr>
        <w:spacing w:after="0" w:line="240" w:lineRule="auto"/>
      </w:pPr>
      <w:r>
        <w:separator/>
      </w:r>
    </w:p>
  </w:endnote>
  <w:endnote w:type="continuationSeparator" w:id="0">
    <w:p w:rsidR="00DD4141" w:rsidRDefault="00DD4141" w:rsidP="00AF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8A" w:rsidRPr="00214FC5" w:rsidRDefault="00214FC5" w:rsidP="00214FC5">
    <w:pPr>
      <w:pStyle w:val="Footer"/>
      <w:bidi/>
      <w:rPr>
        <w:rFonts w:cs="B Nazanin"/>
        <w:b/>
        <w:bCs/>
        <w:color w:val="7030A0"/>
        <w:sz w:val="18"/>
        <w:szCs w:val="18"/>
        <w:lang w:bidi="fa-IR"/>
      </w:rPr>
    </w:pP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کانون پتنت ایران                                           </w:t>
    </w:r>
    <w:r w:rsidRPr="00214FC5">
      <w:rPr>
        <w:rFonts w:cs="B Nazanin"/>
        <w:b/>
        <w:bCs/>
        <w:color w:val="7030A0"/>
        <w:sz w:val="18"/>
        <w:szCs w:val="18"/>
        <w:lang w:bidi="fa-IR"/>
      </w:rPr>
      <w:t xml:space="preserve">                                                                                                                  </w:t>
    </w:r>
    <w:r w:rsidRPr="00214FC5">
      <w:rPr>
        <w:rFonts w:cs="B Nazanin" w:hint="cs"/>
        <w:b/>
        <w:bCs/>
        <w:color w:val="7030A0"/>
        <w:sz w:val="18"/>
        <w:szCs w:val="18"/>
        <w:rtl/>
        <w:lang w:bidi="fa-IR"/>
      </w:rPr>
      <w:t xml:space="preserve">           </w:t>
    </w:r>
    <w:r>
      <w:rPr>
        <w:rFonts w:cs="B Nazanin"/>
        <w:b/>
        <w:bCs/>
        <w:color w:val="7030A0"/>
        <w:sz w:val="18"/>
        <w:szCs w:val="18"/>
        <w:lang w:bidi="fa-IR"/>
      </w:rPr>
      <w:t>patentoffice.ir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41" w:rsidRDefault="00DD4141" w:rsidP="00AF3CD6">
      <w:pPr>
        <w:spacing w:after="0" w:line="240" w:lineRule="auto"/>
      </w:pPr>
      <w:r>
        <w:separator/>
      </w:r>
    </w:p>
  </w:footnote>
  <w:footnote w:type="continuationSeparator" w:id="0">
    <w:p w:rsidR="00DD4141" w:rsidRDefault="00DD4141" w:rsidP="00AF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CD6" w:rsidRDefault="00854725" w:rsidP="00C57C45">
    <w:pPr>
      <w:pStyle w:val="Header"/>
      <w:jc w:val="right"/>
      <w:rPr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9752A" wp14:editId="31209F48">
              <wp:simplePos x="0" y="0"/>
              <wp:positionH relativeFrom="margin">
                <wp:posOffset>-95250</wp:posOffset>
              </wp:positionH>
              <wp:positionV relativeFrom="paragraph">
                <wp:posOffset>104775</wp:posOffset>
              </wp:positionV>
              <wp:extent cx="1905000" cy="3524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3CD6" w:rsidRPr="00E149D0" w:rsidRDefault="00CE01AB" w:rsidP="005612A9">
                          <w:pPr>
                            <w:bidi/>
                            <w:spacing w:line="240" w:lineRule="auto"/>
                            <w:jc w:val="right"/>
                            <w:rPr>
                              <w:rFonts w:cs="B Nazanin"/>
                              <w:b/>
                              <w:bCs/>
                              <w:color w:val="7030A0"/>
                            </w:rPr>
                          </w:pP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>فرم</w:t>
                          </w:r>
                          <w:r w:rsidR="00A22D0C"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  <w:r w:rsidR="005612A9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  <w:lang w:bidi="fa-IR"/>
                            </w:rPr>
                            <w:t>تعهدنامه</w:t>
                          </w:r>
                          <w:r w:rsidRPr="00E149D0">
                            <w:rPr>
                              <w:rFonts w:cs="B Nazanin" w:hint="cs"/>
                              <w:b/>
                              <w:bCs/>
                              <w:color w:val="7030A0"/>
                              <w:rtl/>
                            </w:rPr>
                            <w:t xml:space="preserve"> </w:t>
                          </w:r>
                        </w:p>
                        <w:p w:rsidR="00AF3CD6" w:rsidRPr="00AF3CD6" w:rsidRDefault="00AF3CD6" w:rsidP="00AF3CD6">
                          <w:pPr>
                            <w:spacing w:line="240" w:lineRule="auto"/>
                            <w:rPr>
                              <w:b/>
                              <w:bCs/>
                              <w:color w:val="1F3864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975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5pt;margin-top:8.25pt;width:150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" filled="f" stroked="f" strokeweight=".5pt">
              <v:textbox>
                <w:txbxContent>
                  <w:p w:rsidR="00AF3CD6" w:rsidRPr="00E149D0" w:rsidRDefault="00CE01AB" w:rsidP="005612A9">
                    <w:pPr>
                      <w:bidi/>
                      <w:spacing w:line="240" w:lineRule="auto"/>
                      <w:jc w:val="right"/>
                      <w:rPr>
                        <w:rFonts w:cs="B Nazanin"/>
                        <w:b/>
                        <w:bCs/>
                        <w:color w:val="7030A0"/>
                      </w:rPr>
                    </w:pP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>فرم</w:t>
                    </w:r>
                    <w:r w:rsidR="00A22D0C"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  <w:r w:rsidR="005612A9">
                      <w:rPr>
                        <w:rFonts w:cs="B Nazanin" w:hint="cs"/>
                        <w:b/>
                        <w:bCs/>
                        <w:color w:val="7030A0"/>
                        <w:rtl/>
                        <w:lang w:bidi="fa-IR"/>
                      </w:rPr>
                      <w:t>تعهدنامه</w:t>
                    </w:r>
                    <w:r w:rsidRPr="00E149D0">
                      <w:rPr>
                        <w:rFonts w:cs="B Nazanin" w:hint="cs"/>
                        <w:b/>
                        <w:bCs/>
                        <w:color w:val="7030A0"/>
                        <w:rtl/>
                      </w:rPr>
                      <w:t xml:space="preserve"> </w:t>
                    </w:r>
                  </w:p>
                  <w:p w:rsidR="00AF3CD6" w:rsidRPr="00AF3CD6" w:rsidRDefault="00AF3CD6" w:rsidP="00AF3CD6">
                    <w:pPr>
                      <w:spacing w:line="240" w:lineRule="auto"/>
                      <w:rPr>
                        <w:b/>
                        <w:bCs/>
                        <w:color w:val="1F3864" w:themeColor="accent5" w:themeShade="8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389931C5" wp14:editId="681715B3">
          <wp:simplePos x="0" y="0"/>
          <wp:positionH relativeFrom="column">
            <wp:posOffset>5457825</wp:posOffset>
          </wp:positionH>
          <wp:positionV relativeFrom="paragraph">
            <wp:posOffset>-285750</wp:posOffset>
          </wp:positionV>
          <wp:extent cx="895350" cy="733425"/>
          <wp:effectExtent l="0" t="0" r="0" b="9525"/>
          <wp:wrapTight wrapText="bothSides">
            <wp:wrapPolygon edited="0">
              <wp:start x="9191" y="0"/>
              <wp:lineTo x="5974" y="2244"/>
              <wp:lineTo x="3677" y="6171"/>
              <wp:lineTo x="4136" y="10099"/>
              <wp:lineTo x="0" y="18514"/>
              <wp:lineTo x="0" y="20758"/>
              <wp:lineTo x="4136" y="21319"/>
              <wp:lineTo x="11489" y="21319"/>
              <wp:lineTo x="13787" y="21319"/>
              <wp:lineTo x="17923" y="21319"/>
              <wp:lineTo x="21140" y="20197"/>
              <wp:lineTo x="21140" y="19075"/>
              <wp:lineTo x="17004" y="10099"/>
              <wp:lineTo x="17464" y="6732"/>
              <wp:lineTo x="14706" y="2244"/>
              <wp:lineTo x="11489" y="0"/>
              <wp:lineTo x="9191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an Patent Center Logo (DRAFT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3" r="9345" b="4938"/>
                  <a:stretch/>
                </pic:blipFill>
                <pic:spPr bwMode="auto">
                  <a:xfrm>
                    <a:off x="0" y="0"/>
                    <a:ext cx="89535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F3CD6" w:rsidRPr="00C57C45" w:rsidRDefault="00AF3CD6">
    <w:pPr>
      <w:pStyle w:val="Header"/>
      <w:rPr>
        <w:rFonts w:cs="B Nazanin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535"/>
    <w:multiLevelType w:val="hybridMultilevel"/>
    <w:tmpl w:val="1B7E15C6"/>
    <w:lvl w:ilvl="0" w:tplc="69DC9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3EC"/>
    <w:multiLevelType w:val="hybridMultilevel"/>
    <w:tmpl w:val="7520B580"/>
    <w:lvl w:ilvl="0" w:tplc="EA94F1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E793F"/>
    <w:multiLevelType w:val="hybridMultilevel"/>
    <w:tmpl w:val="2C04F032"/>
    <w:lvl w:ilvl="0" w:tplc="14AE948C">
      <w:start w:val="10"/>
      <w:numFmt w:val="decimal"/>
      <w:pStyle w:val="TenParagraph"/>
      <w:lvlText w:val="[00%1]"/>
      <w:lvlJc w:val="left"/>
      <w:pPr>
        <w:ind w:left="0" w:firstLine="0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BA8071B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F97F93"/>
    <w:multiLevelType w:val="hybridMultilevel"/>
    <w:tmpl w:val="0E682A96"/>
    <w:lvl w:ilvl="0" w:tplc="1560411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E3A2C"/>
    <w:multiLevelType w:val="hybridMultilevel"/>
    <w:tmpl w:val="45A0989A"/>
    <w:lvl w:ilvl="0" w:tplc="CB3EA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6"/>
    <w:rsid w:val="0000575B"/>
    <w:rsid w:val="000B150E"/>
    <w:rsid w:val="000E2B43"/>
    <w:rsid w:val="000E56E1"/>
    <w:rsid w:val="000E71C3"/>
    <w:rsid w:val="000F0B8B"/>
    <w:rsid w:val="001342EB"/>
    <w:rsid w:val="00134B45"/>
    <w:rsid w:val="00167D11"/>
    <w:rsid w:val="001D6605"/>
    <w:rsid w:val="00214FC5"/>
    <w:rsid w:val="002C419D"/>
    <w:rsid w:val="002E010E"/>
    <w:rsid w:val="002E488A"/>
    <w:rsid w:val="00337266"/>
    <w:rsid w:val="00347290"/>
    <w:rsid w:val="003B0D1F"/>
    <w:rsid w:val="003D5ECB"/>
    <w:rsid w:val="004007E9"/>
    <w:rsid w:val="00400981"/>
    <w:rsid w:val="00422D71"/>
    <w:rsid w:val="0048154F"/>
    <w:rsid w:val="004B0834"/>
    <w:rsid w:val="004E55E6"/>
    <w:rsid w:val="004F3C82"/>
    <w:rsid w:val="0051078D"/>
    <w:rsid w:val="00516DAC"/>
    <w:rsid w:val="005612A9"/>
    <w:rsid w:val="005702C6"/>
    <w:rsid w:val="00584AB4"/>
    <w:rsid w:val="005C30A7"/>
    <w:rsid w:val="006C3384"/>
    <w:rsid w:val="006D2D8D"/>
    <w:rsid w:val="006E5CC5"/>
    <w:rsid w:val="007A2164"/>
    <w:rsid w:val="007C7969"/>
    <w:rsid w:val="00827D28"/>
    <w:rsid w:val="008325A3"/>
    <w:rsid w:val="00854725"/>
    <w:rsid w:val="00944522"/>
    <w:rsid w:val="009557B2"/>
    <w:rsid w:val="009679CA"/>
    <w:rsid w:val="009C2845"/>
    <w:rsid w:val="00A0544D"/>
    <w:rsid w:val="00A109A4"/>
    <w:rsid w:val="00A22D0C"/>
    <w:rsid w:val="00A23E28"/>
    <w:rsid w:val="00A51310"/>
    <w:rsid w:val="00AC1279"/>
    <w:rsid w:val="00AD4819"/>
    <w:rsid w:val="00AF3CD6"/>
    <w:rsid w:val="00AF6003"/>
    <w:rsid w:val="00AF606E"/>
    <w:rsid w:val="00B74601"/>
    <w:rsid w:val="00B8607A"/>
    <w:rsid w:val="00B9369E"/>
    <w:rsid w:val="00B952C3"/>
    <w:rsid w:val="00BF4BFA"/>
    <w:rsid w:val="00C46CD9"/>
    <w:rsid w:val="00C57C45"/>
    <w:rsid w:val="00C75A9E"/>
    <w:rsid w:val="00CC4CB2"/>
    <w:rsid w:val="00CE01AB"/>
    <w:rsid w:val="00D97ED4"/>
    <w:rsid w:val="00DD01CD"/>
    <w:rsid w:val="00DD4141"/>
    <w:rsid w:val="00DD749F"/>
    <w:rsid w:val="00E149D0"/>
    <w:rsid w:val="00E80B1A"/>
    <w:rsid w:val="00E93108"/>
    <w:rsid w:val="00EA1148"/>
    <w:rsid w:val="00EA66C7"/>
    <w:rsid w:val="00EB1524"/>
    <w:rsid w:val="00EB5389"/>
    <w:rsid w:val="00EC62BA"/>
    <w:rsid w:val="00F043D9"/>
    <w:rsid w:val="00F117F3"/>
    <w:rsid w:val="00FC1ED8"/>
    <w:rsid w:val="00FD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1EC8CAF"/>
  <w15:chartTrackingRefBased/>
  <w15:docId w15:val="{5E8A1F57-6328-40FA-9424-7A2C485A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twozeros">
    <w:name w:val="Normal-two zeros"/>
    <w:basedOn w:val="Normal"/>
    <w:link w:val="Normal-twozerosChar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Normal-twozerosChar">
    <w:name w:val="Normal-two zeros Char"/>
    <w:link w:val="Normal-twozeros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TenParagraph">
    <w:name w:val="Ten Paragraph"/>
    <w:basedOn w:val="Normal"/>
    <w:link w:val="TenParagraphChar"/>
    <w:qFormat/>
    <w:rsid w:val="003D5ECB"/>
    <w:pPr>
      <w:numPr>
        <w:numId w:val="2"/>
      </w:numPr>
      <w:spacing w:after="0" w:line="480" w:lineRule="auto"/>
      <w:jc w:val="both"/>
    </w:pPr>
    <w:rPr>
      <w:rFonts w:ascii="Calibri" w:eastAsia="MS Mincho" w:hAnsi="Calibri" w:cs="Times New Roman"/>
      <w:bCs/>
      <w:sz w:val="24"/>
      <w:szCs w:val="24"/>
    </w:rPr>
  </w:style>
  <w:style w:type="character" w:customStyle="1" w:styleId="TenParagraphChar">
    <w:name w:val="Ten Paragraph Char"/>
    <w:link w:val="TenParagraph"/>
    <w:rsid w:val="003D5ECB"/>
    <w:rPr>
      <w:rFonts w:ascii="Calibri" w:eastAsia="MS Mincho" w:hAnsi="Calibri" w:cs="Times New Roman"/>
      <w:bCs/>
      <w:sz w:val="24"/>
      <w:szCs w:val="24"/>
    </w:rPr>
  </w:style>
  <w:style w:type="paragraph" w:customStyle="1" w:styleId="SimpleParagraph">
    <w:name w:val="Simple Paragraph"/>
    <w:basedOn w:val="Normal"/>
    <w:qFormat/>
    <w:rsid w:val="003D5ECB"/>
    <w:pPr>
      <w:spacing w:after="0" w:line="480" w:lineRule="auto"/>
      <w:jc w:val="both"/>
    </w:pPr>
    <w:rPr>
      <w:rFonts w:ascii="Calibri" w:eastAsia="MS Mincho" w:hAnsi="Calibri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D6"/>
  </w:style>
  <w:style w:type="paragraph" w:styleId="Footer">
    <w:name w:val="footer"/>
    <w:basedOn w:val="Normal"/>
    <w:link w:val="FooterChar"/>
    <w:uiPriority w:val="99"/>
    <w:unhideWhenUsed/>
    <w:rsid w:val="00AF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D6"/>
  </w:style>
  <w:style w:type="table" w:styleId="TableGrid">
    <w:name w:val="Table Grid"/>
    <w:basedOn w:val="TableNormal"/>
    <w:uiPriority w:val="39"/>
    <w:rsid w:val="0013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50E"/>
    <w:pPr>
      <w:ind w:left="720"/>
      <w:contextualSpacing/>
    </w:pPr>
  </w:style>
  <w:style w:type="table" w:styleId="GridTable4">
    <w:name w:val="Grid Table 4"/>
    <w:basedOn w:val="TableNormal"/>
    <w:uiPriority w:val="49"/>
    <w:rsid w:val="00E80B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5">
    <w:name w:val="Grid Table 5 Dark Accent 5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214FC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رحیمی راد * محسن</cp:lastModifiedBy>
  <cp:revision>4</cp:revision>
  <dcterms:created xsi:type="dcterms:W3CDTF">2017-09-20T14:24:00Z</dcterms:created>
  <dcterms:modified xsi:type="dcterms:W3CDTF">2018-06-09T07:23:00Z</dcterms:modified>
</cp:coreProperties>
</file>